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535846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2A2432" w:rsidP="002A2432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  <w:lang w:val="en-US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 w:rsidR="0067135C">
              <w:rPr>
                <w:rStyle w:val="SUBST"/>
                <w:sz w:val="20"/>
              </w:rPr>
              <w:t>0</w:t>
            </w:r>
            <w:r>
              <w:rPr>
                <w:rStyle w:val="SUBST"/>
                <w:sz w:val="20"/>
                <w:lang w:val="en-US"/>
              </w:rPr>
              <w:t>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Pr="002A2432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2A2432" w:rsidRPr="002A2432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A05EB0" w:rsidRPr="00B440A0">
              <w:rPr>
                <w:rFonts w:eastAsia="Calibri"/>
                <w:b/>
                <w:i/>
              </w:rPr>
              <w:t>0</w:t>
            </w:r>
            <w:r w:rsidR="002A2432" w:rsidRPr="002A2432">
              <w:rPr>
                <w:rFonts w:eastAsia="Calibri"/>
                <w:b/>
                <w:i/>
              </w:rPr>
              <w:t>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№ </w:t>
            </w:r>
            <w:r w:rsidR="00AC4786">
              <w:rPr>
                <w:rFonts w:eastAsia="Calibri"/>
                <w:b/>
                <w:i/>
              </w:rPr>
              <w:t>2</w:t>
            </w:r>
            <w:r w:rsidR="00553F2F">
              <w:rPr>
                <w:rFonts w:eastAsia="Calibri"/>
                <w:b/>
                <w:i/>
              </w:rPr>
              <w:t xml:space="preserve">/2009 от </w:t>
            </w:r>
            <w:r w:rsidR="00AC4786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</w:t>
            </w:r>
            <w:r w:rsidR="00AC4786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.2019 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553F2F" w:rsidRPr="00553F2F">
              <w:rPr>
                <w:rFonts w:eastAsia="Calibri"/>
                <w:b/>
                <w:i/>
              </w:rPr>
              <w:t xml:space="preserve">№ </w:t>
            </w:r>
            <w:r w:rsidR="00AC4786">
              <w:rPr>
                <w:rFonts w:eastAsia="Calibri"/>
                <w:b/>
                <w:i/>
              </w:rPr>
              <w:t>2</w:t>
            </w:r>
            <w:r w:rsidR="00553F2F" w:rsidRPr="00553F2F">
              <w:rPr>
                <w:rFonts w:eastAsia="Calibri"/>
                <w:b/>
                <w:i/>
              </w:rPr>
              <w:t xml:space="preserve">/2009 от </w:t>
            </w:r>
            <w:r w:rsidR="00AC4786">
              <w:rPr>
                <w:rFonts w:eastAsia="Calibri"/>
                <w:b/>
                <w:i/>
              </w:rPr>
              <w:t>15</w:t>
            </w:r>
            <w:r w:rsidR="00553F2F" w:rsidRPr="00553F2F">
              <w:rPr>
                <w:rFonts w:eastAsia="Calibri"/>
                <w:b/>
                <w:i/>
              </w:rPr>
              <w:t>.0</w:t>
            </w:r>
            <w:r w:rsidR="00AC4786">
              <w:rPr>
                <w:rFonts w:eastAsia="Calibri"/>
                <w:b/>
                <w:i/>
              </w:rPr>
              <w:t>8</w:t>
            </w:r>
            <w:r w:rsidR="00553F2F" w:rsidRPr="00553F2F">
              <w:rPr>
                <w:rFonts w:eastAsia="Calibri"/>
                <w:b/>
                <w:i/>
              </w:rPr>
              <w:t>.2019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2A2432">
              <w:rPr>
                <w:rFonts w:eastAsia="Calibri"/>
                <w:b/>
                <w:i/>
              </w:rPr>
              <w:t xml:space="preserve">за </w:t>
            </w:r>
            <w:r w:rsidR="002A2432" w:rsidRPr="00502058">
              <w:rPr>
                <w:rFonts w:eastAsia="Calibri"/>
                <w:b/>
                <w:i/>
              </w:rPr>
              <w:t>предоставленные ранее льготные условия заемного финансирования Заемщик начисляет 30 сентября 2026 г. комиссию (взамен ранее установленной платы) в размере</w:t>
            </w:r>
            <w:r w:rsidR="0067135C">
              <w:rPr>
                <w:rFonts w:eastAsia="Calibri"/>
                <w:b/>
                <w:i/>
              </w:rPr>
              <w:t xml:space="preserve"> </w:t>
            </w:r>
            <w:r w:rsidR="0067135C" w:rsidRPr="0088078D">
              <w:rPr>
                <w:rFonts w:eastAsia="Calibri"/>
                <w:b/>
                <w:i/>
              </w:rPr>
              <w:t xml:space="preserve">в размере </w:t>
            </w:r>
            <w:r w:rsidR="00AC4786">
              <w:rPr>
                <w:rFonts w:eastAsia="Calibri"/>
                <w:b/>
                <w:i/>
              </w:rPr>
              <w:t>850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AC4786">
              <w:rPr>
                <w:rFonts w:eastAsia="Calibri"/>
                <w:b/>
                <w:i/>
              </w:rPr>
              <w:t>026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AC4786">
              <w:rPr>
                <w:rFonts w:eastAsia="Calibri"/>
                <w:b/>
                <w:i/>
              </w:rPr>
              <w:t>69</w:t>
            </w:r>
            <w:r w:rsidR="00667E3D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2A2432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2A2432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2A2432" w:rsidRPr="002A2432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2A2432" w:rsidRPr="002A2432">
              <w:rPr>
                <w:rFonts w:eastAsia="Calibri"/>
                <w:b/>
                <w:i/>
              </w:rPr>
              <w:t>924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2A2432" w:rsidRPr="002A2432">
              <w:rPr>
                <w:rFonts w:eastAsia="Calibri"/>
                <w:b/>
                <w:i/>
              </w:rPr>
              <w:t>062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2A2432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1759DA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1759DA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4C344C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 ООО</w:t>
            </w:r>
            <w:r w:rsidR="004C344C">
              <w:rPr>
                <w:rFonts w:eastAsia="Calibri"/>
                <w:b/>
                <w:i/>
              </w:rPr>
              <w:t> </w:t>
            </w:r>
            <w:bookmarkStart w:id="0" w:name="_GoBack"/>
            <w:bookmarkEnd w:id="0"/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1759DA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1759DA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1759DA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846" w:rsidRDefault="00535846">
      <w:r>
        <w:separator/>
      </w:r>
    </w:p>
  </w:endnote>
  <w:endnote w:type="continuationSeparator" w:id="0">
    <w:p w:rsidR="00535846" w:rsidRDefault="00535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846" w:rsidRDefault="00535846">
      <w:r>
        <w:separator/>
      </w:r>
    </w:p>
  </w:footnote>
  <w:footnote w:type="continuationSeparator" w:id="0">
    <w:p w:rsidR="00535846" w:rsidRDefault="00535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142226"/>
    <w:rsid w:val="00162CC4"/>
    <w:rsid w:val="00166643"/>
    <w:rsid w:val="001759DA"/>
    <w:rsid w:val="00185C84"/>
    <w:rsid w:val="001939BA"/>
    <w:rsid w:val="001F4922"/>
    <w:rsid w:val="00295F03"/>
    <w:rsid w:val="00297EA2"/>
    <w:rsid w:val="002A2432"/>
    <w:rsid w:val="002C14C2"/>
    <w:rsid w:val="002C495F"/>
    <w:rsid w:val="00305343"/>
    <w:rsid w:val="003108F5"/>
    <w:rsid w:val="00315C7E"/>
    <w:rsid w:val="00395C86"/>
    <w:rsid w:val="003A682A"/>
    <w:rsid w:val="003B414E"/>
    <w:rsid w:val="00424F7D"/>
    <w:rsid w:val="004C344C"/>
    <w:rsid w:val="004D6CEA"/>
    <w:rsid w:val="005222B1"/>
    <w:rsid w:val="00535846"/>
    <w:rsid w:val="00553F2F"/>
    <w:rsid w:val="005F1BB6"/>
    <w:rsid w:val="005F1DC4"/>
    <w:rsid w:val="005F27AB"/>
    <w:rsid w:val="00667E3D"/>
    <w:rsid w:val="0067135C"/>
    <w:rsid w:val="006C39F3"/>
    <w:rsid w:val="00721B5B"/>
    <w:rsid w:val="0073330B"/>
    <w:rsid w:val="0076576B"/>
    <w:rsid w:val="00773EED"/>
    <w:rsid w:val="007B7F72"/>
    <w:rsid w:val="007F10A8"/>
    <w:rsid w:val="007F6403"/>
    <w:rsid w:val="00802A45"/>
    <w:rsid w:val="00823579"/>
    <w:rsid w:val="0083451E"/>
    <w:rsid w:val="0087423C"/>
    <w:rsid w:val="008948B1"/>
    <w:rsid w:val="008B07D1"/>
    <w:rsid w:val="008B1F71"/>
    <w:rsid w:val="008F75DF"/>
    <w:rsid w:val="0096456B"/>
    <w:rsid w:val="009A4EEA"/>
    <w:rsid w:val="00A05EB0"/>
    <w:rsid w:val="00A46EE6"/>
    <w:rsid w:val="00A749BE"/>
    <w:rsid w:val="00AC4786"/>
    <w:rsid w:val="00AF6690"/>
    <w:rsid w:val="00B22985"/>
    <w:rsid w:val="00B440A0"/>
    <w:rsid w:val="00B51D0C"/>
    <w:rsid w:val="00C03C12"/>
    <w:rsid w:val="00C52121"/>
    <w:rsid w:val="00C7613B"/>
    <w:rsid w:val="00CA0684"/>
    <w:rsid w:val="00CE215A"/>
    <w:rsid w:val="00CE5688"/>
    <w:rsid w:val="00CE63EF"/>
    <w:rsid w:val="00D40D54"/>
    <w:rsid w:val="00D42938"/>
    <w:rsid w:val="00D5470A"/>
    <w:rsid w:val="00D669AC"/>
    <w:rsid w:val="00D769AA"/>
    <w:rsid w:val="00DE390A"/>
    <w:rsid w:val="00E25CD2"/>
    <w:rsid w:val="00EA36BE"/>
    <w:rsid w:val="00EE4D88"/>
    <w:rsid w:val="00F43C04"/>
    <w:rsid w:val="00F61F0D"/>
    <w:rsid w:val="00FB6CE4"/>
    <w:rsid w:val="00FC49D9"/>
    <w:rsid w:val="00FE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5</cp:revision>
  <dcterms:created xsi:type="dcterms:W3CDTF">2026-09-30T07:47:00Z</dcterms:created>
  <dcterms:modified xsi:type="dcterms:W3CDTF">2026-09-30T07:52:00Z</dcterms:modified>
</cp:coreProperties>
</file>